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AA8F" w14:textId="0F2C4C65" w:rsidR="008D228B" w:rsidRPr="005B2B84" w:rsidRDefault="003831A4" w:rsidP="004017D2">
      <w:pPr>
        <w:pStyle w:val="Heading1"/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5B2B84">
        <w:rPr>
          <w:rFonts w:asciiTheme="minorHAnsi" w:hAnsiTheme="minorHAnsi" w:cstheme="minorHAnsi"/>
          <w:sz w:val="24"/>
          <w:szCs w:val="24"/>
        </w:rPr>
        <w:t>Instructions to Bidders</w:t>
      </w:r>
    </w:p>
    <w:p w14:paraId="169BC30D" w14:textId="77777777" w:rsidR="006E384E" w:rsidRPr="005B2B84" w:rsidRDefault="006E384E" w:rsidP="004017D2">
      <w:pPr>
        <w:pStyle w:val="Heading2"/>
        <w:numPr>
          <w:ilvl w:val="0"/>
          <w:numId w:val="3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B2B84">
        <w:rPr>
          <w:rFonts w:asciiTheme="minorHAnsi" w:hAnsiTheme="minorHAnsi" w:cstheme="minorHAnsi"/>
          <w:sz w:val="24"/>
          <w:szCs w:val="24"/>
        </w:rPr>
        <w:t>Examination</w:t>
      </w:r>
    </w:p>
    <w:p w14:paraId="709696D2" w14:textId="38EDF123" w:rsidR="006E384E" w:rsidRDefault="006E384E" w:rsidP="004017D2">
      <w:pPr>
        <w:pStyle w:val="NoSpacing"/>
        <w:numPr>
          <w:ilvl w:val="1"/>
          <w:numId w:val="3"/>
        </w:numPr>
        <w:spacing w:before="120" w:after="120"/>
        <w:rPr>
          <w:rFonts w:cstheme="minorHAnsi"/>
        </w:rPr>
      </w:pPr>
      <w:r w:rsidRPr="005B2B84">
        <w:rPr>
          <w:rFonts w:cstheme="minorHAnsi"/>
        </w:rPr>
        <w:t>Bidders shall carefully examine all provided documents pertaining to each project including shapefiles, project map</w:t>
      </w:r>
      <w:r w:rsidR="009E2556">
        <w:rPr>
          <w:rFonts w:cstheme="minorHAnsi"/>
        </w:rPr>
        <w:t>s</w:t>
      </w:r>
      <w:r w:rsidRPr="005B2B84">
        <w:rPr>
          <w:rFonts w:cstheme="minorHAnsi"/>
        </w:rPr>
        <w:t>, and</w:t>
      </w:r>
      <w:r w:rsidR="009E2556">
        <w:rPr>
          <w:rFonts w:cstheme="minorHAnsi"/>
        </w:rPr>
        <w:t>/or</w:t>
      </w:r>
      <w:r w:rsidRPr="005B2B84">
        <w:rPr>
          <w:rFonts w:cstheme="minorHAnsi"/>
        </w:rPr>
        <w:t xml:space="preserve"> specifications before submitting a bid. </w:t>
      </w:r>
    </w:p>
    <w:p w14:paraId="611D6181" w14:textId="37F36E93" w:rsidR="005A57EB" w:rsidRPr="005A57EB" w:rsidRDefault="005A57EB" w:rsidP="004017D2">
      <w:pPr>
        <w:pStyle w:val="NoSpacing"/>
        <w:numPr>
          <w:ilvl w:val="2"/>
          <w:numId w:val="3"/>
        </w:numPr>
        <w:spacing w:before="120" w:after="120"/>
        <w:rPr>
          <w:rFonts w:cstheme="minorHAnsi"/>
        </w:rPr>
      </w:pPr>
      <w:r w:rsidRPr="005B2B84">
        <w:rPr>
          <w:rFonts w:cstheme="minorHAnsi"/>
        </w:rPr>
        <w:t>Bidder must follow all provided project specifications.</w:t>
      </w:r>
    </w:p>
    <w:p w14:paraId="1089F787" w14:textId="1D41489A" w:rsidR="006E384E" w:rsidRPr="005B2B84" w:rsidRDefault="006E384E" w:rsidP="004017D2">
      <w:pPr>
        <w:pStyle w:val="NoSpacing"/>
        <w:numPr>
          <w:ilvl w:val="1"/>
          <w:numId w:val="3"/>
        </w:numPr>
        <w:spacing w:before="120" w:after="120"/>
        <w:rPr>
          <w:rFonts w:cstheme="minorHAnsi"/>
        </w:rPr>
      </w:pPr>
      <w:r w:rsidRPr="005B2B84">
        <w:rPr>
          <w:rFonts w:cstheme="minorHAnsi"/>
        </w:rPr>
        <w:t>Bidder is strongly encouraged to examine the project site in person if possible before submitting a project bid</w:t>
      </w:r>
      <w:r w:rsidR="009E2556">
        <w:rPr>
          <w:rFonts w:cstheme="minorHAnsi"/>
        </w:rPr>
        <w:t xml:space="preserve"> (if applicable)</w:t>
      </w:r>
      <w:r w:rsidRPr="005B2B84">
        <w:rPr>
          <w:rFonts w:cstheme="minorHAnsi"/>
        </w:rPr>
        <w:t>.</w:t>
      </w:r>
    </w:p>
    <w:p w14:paraId="17602A61" w14:textId="21BDE0B5" w:rsidR="002635A9" w:rsidRPr="006F1A07" w:rsidRDefault="006E384E" w:rsidP="004017D2">
      <w:pPr>
        <w:pStyle w:val="NoSpacing"/>
        <w:numPr>
          <w:ilvl w:val="1"/>
          <w:numId w:val="3"/>
        </w:numPr>
        <w:spacing w:before="120" w:after="120"/>
        <w:rPr>
          <w:rFonts w:cstheme="minorHAnsi"/>
        </w:rPr>
      </w:pPr>
      <w:r w:rsidRPr="005B2B84">
        <w:rPr>
          <w:rFonts w:cstheme="minorHAnsi"/>
        </w:rPr>
        <w:t>Bidder will not be given extra payment for conditions which can be determined by examining site and documents.</w:t>
      </w:r>
    </w:p>
    <w:p w14:paraId="66146198" w14:textId="5A4B0078" w:rsidR="003831A4" w:rsidRPr="005B2B84" w:rsidRDefault="006B10A5" w:rsidP="004017D2">
      <w:pPr>
        <w:pStyle w:val="Heading2"/>
        <w:numPr>
          <w:ilvl w:val="0"/>
          <w:numId w:val="3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B2B84">
        <w:rPr>
          <w:rFonts w:asciiTheme="minorHAnsi" w:hAnsiTheme="minorHAnsi" w:cstheme="minorHAnsi"/>
          <w:sz w:val="24"/>
          <w:szCs w:val="24"/>
        </w:rPr>
        <w:t xml:space="preserve">Bidding </w:t>
      </w:r>
      <w:r w:rsidR="002635A9" w:rsidRPr="005B2B84">
        <w:rPr>
          <w:rFonts w:asciiTheme="minorHAnsi" w:hAnsiTheme="minorHAnsi" w:cstheme="minorHAnsi"/>
          <w:sz w:val="24"/>
          <w:szCs w:val="24"/>
        </w:rPr>
        <w:t>Submittal</w:t>
      </w:r>
    </w:p>
    <w:p w14:paraId="752D73CA" w14:textId="77777777" w:rsidR="006010CA" w:rsidRPr="005B2B84" w:rsidRDefault="006010CA" w:rsidP="004017D2">
      <w:pPr>
        <w:pStyle w:val="ListParagraph"/>
        <w:numPr>
          <w:ilvl w:val="1"/>
          <w:numId w:val="3"/>
        </w:numPr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5B2B84">
        <w:rPr>
          <w:rFonts w:cstheme="minorHAnsi"/>
          <w:sz w:val="24"/>
          <w:szCs w:val="24"/>
        </w:rPr>
        <w:t>A separate bid document for each project must be provided if a bidder is bidding on more than one project.</w:t>
      </w:r>
    </w:p>
    <w:p w14:paraId="4FDB5583" w14:textId="27CFC56B" w:rsidR="006B10A5" w:rsidRPr="005B2B84" w:rsidRDefault="006010CA" w:rsidP="004017D2">
      <w:pPr>
        <w:pStyle w:val="ListParagraph"/>
        <w:numPr>
          <w:ilvl w:val="1"/>
          <w:numId w:val="3"/>
        </w:numPr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5B2B84">
        <w:rPr>
          <w:rFonts w:cstheme="minorHAnsi"/>
          <w:sz w:val="24"/>
          <w:szCs w:val="24"/>
        </w:rPr>
        <w:t>All bids must be in Word and/or Excel format.</w:t>
      </w:r>
    </w:p>
    <w:p w14:paraId="0E1CE5AD" w14:textId="43F201B6" w:rsidR="00841944" w:rsidRPr="005B2B84" w:rsidRDefault="00841944" w:rsidP="004017D2">
      <w:pPr>
        <w:pStyle w:val="ListParagraph"/>
        <w:numPr>
          <w:ilvl w:val="2"/>
          <w:numId w:val="3"/>
        </w:numPr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5B2B84">
        <w:rPr>
          <w:rFonts w:cstheme="minorHAnsi"/>
          <w:sz w:val="24"/>
          <w:szCs w:val="24"/>
        </w:rPr>
        <w:t xml:space="preserve"> Bids are for labor only</w:t>
      </w:r>
      <w:r w:rsidR="009E2556">
        <w:rPr>
          <w:rFonts w:cstheme="minorHAnsi"/>
          <w:sz w:val="24"/>
          <w:szCs w:val="24"/>
        </w:rPr>
        <w:t>, materials only, or labor and materials (varies by project; refer to bid description on website</w:t>
      </w:r>
      <w:r w:rsidRPr="005B2B84">
        <w:rPr>
          <w:rFonts w:cstheme="minorHAnsi"/>
          <w:sz w:val="24"/>
          <w:szCs w:val="24"/>
        </w:rPr>
        <w:t xml:space="preserve">). </w:t>
      </w:r>
    </w:p>
    <w:p w14:paraId="7EBC9D67" w14:textId="4CAB9ED3" w:rsidR="00841944" w:rsidRDefault="00841944" w:rsidP="00F22957">
      <w:pPr>
        <w:pStyle w:val="ListParagraph"/>
        <w:numPr>
          <w:ilvl w:val="3"/>
          <w:numId w:val="3"/>
        </w:numPr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5B2B84">
        <w:rPr>
          <w:rFonts w:cstheme="minorHAnsi"/>
          <w:sz w:val="24"/>
          <w:szCs w:val="24"/>
        </w:rPr>
        <w:t xml:space="preserve"> All </w:t>
      </w:r>
      <w:r w:rsidR="00454096">
        <w:rPr>
          <w:rFonts w:cstheme="minorHAnsi"/>
          <w:sz w:val="24"/>
          <w:szCs w:val="24"/>
        </w:rPr>
        <w:t xml:space="preserve">labor-related </w:t>
      </w:r>
      <w:r w:rsidRPr="005B2B84">
        <w:rPr>
          <w:rFonts w:cstheme="minorHAnsi"/>
          <w:sz w:val="24"/>
          <w:szCs w:val="24"/>
        </w:rPr>
        <w:t>bids must show cost of labor per mile</w:t>
      </w:r>
      <w:r w:rsidR="00724727" w:rsidRPr="005B2B84">
        <w:rPr>
          <w:rFonts w:cstheme="minorHAnsi"/>
          <w:sz w:val="24"/>
          <w:szCs w:val="24"/>
        </w:rPr>
        <w:t>.</w:t>
      </w:r>
    </w:p>
    <w:p w14:paraId="387F465F" w14:textId="269C62C7" w:rsidR="00FC78A6" w:rsidRPr="005B2B84" w:rsidRDefault="00FC78A6" w:rsidP="00F22957">
      <w:pPr>
        <w:pStyle w:val="ListParagraph"/>
        <w:numPr>
          <w:ilvl w:val="3"/>
          <w:numId w:val="3"/>
        </w:numPr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materials-related bids must show cost of materials per mile.</w:t>
      </w:r>
    </w:p>
    <w:p w14:paraId="56E4F7BD" w14:textId="77777777" w:rsidR="00E332DE" w:rsidRDefault="00841944" w:rsidP="004017D2">
      <w:pPr>
        <w:pStyle w:val="ListParagraph"/>
        <w:numPr>
          <w:ilvl w:val="2"/>
          <w:numId w:val="3"/>
        </w:numPr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5B2B84">
        <w:rPr>
          <w:rFonts w:cstheme="minorHAnsi"/>
          <w:sz w:val="24"/>
          <w:szCs w:val="24"/>
        </w:rPr>
        <w:t xml:space="preserve"> </w:t>
      </w:r>
      <w:r w:rsidR="00A055E6" w:rsidRPr="005B2B84">
        <w:rPr>
          <w:rFonts w:cstheme="minorHAnsi"/>
          <w:sz w:val="24"/>
          <w:szCs w:val="24"/>
        </w:rPr>
        <w:t>All bids must provide a timeline, including project start and end date, that is in either a monthly or quarterly format.</w:t>
      </w:r>
    </w:p>
    <w:p w14:paraId="01331243" w14:textId="6077BDA2" w:rsidR="00577FB4" w:rsidRPr="005B2B84" w:rsidRDefault="00577FB4" w:rsidP="00577FB4">
      <w:pPr>
        <w:pStyle w:val="ListParagraph"/>
        <w:numPr>
          <w:ilvl w:val="1"/>
          <w:numId w:val="3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5B2B84">
        <w:rPr>
          <w:rFonts w:cstheme="minorHAnsi"/>
          <w:sz w:val="24"/>
          <w:szCs w:val="24"/>
        </w:rPr>
        <w:t xml:space="preserve">Bidder must indicate if they will </w:t>
      </w:r>
      <w:r w:rsidR="00F174FD">
        <w:rPr>
          <w:rFonts w:cstheme="minorHAnsi"/>
          <w:sz w:val="24"/>
          <w:szCs w:val="24"/>
        </w:rPr>
        <w:t>invoice</w:t>
      </w:r>
      <w:r w:rsidRPr="005B2B84">
        <w:rPr>
          <w:rFonts w:cstheme="minorHAnsi"/>
          <w:sz w:val="24"/>
          <w:szCs w:val="24"/>
        </w:rPr>
        <w:t xml:space="preserve"> monthly or quarterly, with payment terms of 45 days.</w:t>
      </w:r>
    </w:p>
    <w:p w14:paraId="4CEED375" w14:textId="4EC31B9E" w:rsidR="00577FB4" w:rsidRDefault="00577FB4" w:rsidP="00577FB4">
      <w:pPr>
        <w:pStyle w:val="ListParagraph"/>
        <w:numPr>
          <w:ilvl w:val="2"/>
          <w:numId w:val="3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5B2B84">
        <w:rPr>
          <w:rFonts w:cstheme="minorHAnsi"/>
          <w:sz w:val="24"/>
          <w:szCs w:val="24"/>
        </w:rPr>
        <w:t xml:space="preserve">Bidder must provide </w:t>
      </w:r>
      <w:r w:rsidR="002D00E6">
        <w:rPr>
          <w:rFonts w:cstheme="minorHAnsi"/>
          <w:sz w:val="24"/>
          <w:szCs w:val="24"/>
        </w:rPr>
        <w:t xml:space="preserve">receipts </w:t>
      </w:r>
      <w:r w:rsidRPr="005B2B84">
        <w:rPr>
          <w:rFonts w:cstheme="minorHAnsi"/>
          <w:sz w:val="24"/>
          <w:szCs w:val="24"/>
        </w:rPr>
        <w:t>when submitting invoices</w:t>
      </w:r>
      <w:r w:rsidR="002D00E6">
        <w:rPr>
          <w:rFonts w:cstheme="minorHAnsi"/>
          <w:sz w:val="24"/>
          <w:szCs w:val="24"/>
        </w:rPr>
        <w:t xml:space="preserve"> for materials</w:t>
      </w:r>
      <w:r w:rsidR="009C5A41">
        <w:rPr>
          <w:rFonts w:cstheme="minorHAnsi"/>
          <w:sz w:val="24"/>
          <w:szCs w:val="24"/>
        </w:rPr>
        <w:t xml:space="preserve"> reimbursement</w:t>
      </w:r>
      <w:r w:rsidRPr="005B2B84">
        <w:rPr>
          <w:rFonts w:cstheme="minorHAnsi"/>
          <w:sz w:val="24"/>
          <w:szCs w:val="24"/>
        </w:rPr>
        <w:t>.</w:t>
      </w:r>
    </w:p>
    <w:p w14:paraId="4DC909E0" w14:textId="59B42EBB" w:rsidR="002635A9" w:rsidRPr="005B2B84" w:rsidRDefault="00C05DED" w:rsidP="004017D2">
      <w:pPr>
        <w:pStyle w:val="ListParagraph"/>
        <w:numPr>
          <w:ilvl w:val="1"/>
          <w:numId w:val="3"/>
        </w:numPr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5B2B84">
        <w:rPr>
          <w:rFonts w:cstheme="minorHAnsi"/>
          <w:sz w:val="24"/>
          <w:szCs w:val="24"/>
        </w:rPr>
        <w:t>B</w:t>
      </w:r>
      <w:r w:rsidR="00016CB9" w:rsidRPr="005B2B84">
        <w:rPr>
          <w:rFonts w:cstheme="minorHAnsi"/>
          <w:sz w:val="24"/>
          <w:szCs w:val="24"/>
        </w:rPr>
        <w:t>idder shall p</w:t>
      </w:r>
      <w:r w:rsidR="00FF54F9" w:rsidRPr="005B2B84">
        <w:rPr>
          <w:rFonts w:cstheme="minorHAnsi"/>
          <w:sz w:val="24"/>
          <w:szCs w:val="24"/>
        </w:rPr>
        <w:t>rovide</w:t>
      </w:r>
      <w:r w:rsidR="00016CB9" w:rsidRPr="005B2B84">
        <w:rPr>
          <w:rFonts w:cstheme="minorHAnsi"/>
          <w:sz w:val="24"/>
          <w:szCs w:val="24"/>
        </w:rPr>
        <w:t xml:space="preserve"> </w:t>
      </w:r>
      <w:r w:rsidRPr="005B2B84">
        <w:rPr>
          <w:rFonts w:cstheme="minorHAnsi"/>
          <w:sz w:val="24"/>
          <w:szCs w:val="24"/>
        </w:rPr>
        <w:t>a brief statement or resume of</w:t>
      </w:r>
      <w:r w:rsidR="00016CB9" w:rsidRPr="005B2B84">
        <w:rPr>
          <w:rFonts w:cstheme="minorHAnsi"/>
          <w:sz w:val="24"/>
          <w:szCs w:val="24"/>
        </w:rPr>
        <w:t xml:space="preserve"> </w:t>
      </w:r>
      <w:r w:rsidR="00FF54F9" w:rsidRPr="005B2B84">
        <w:rPr>
          <w:rFonts w:cstheme="minorHAnsi"/>
          <w:sz w:val="24"/>
          <w:szCs w:val="24"/>
        </w:rPr>
        <w:t>applicable qualifications</w:t>
      </w:r>
      <w:r w:rsidR="00016CB9" w:rsidRPr="005B2B84">
        <w:rPr>
          <w:rFonts w:cstheme="minorHAnsi"/>
          <w:sz w:val="24"/>
          <w:szCs w:val="24"/>
        </w:rPr>
        <w:t>.</w:t>
      </w:r>
    </w:p>
    <w:p w14:paraId="3C6B1BA6" w14:textId="227AABB7" w:rsidR="00C05DED" w:rsidRPr="005B2B84" w:rsidRDefault="00C05DED" w:rsidP="004017D2">
      <w:pPr>
        <w:pStyle w:val="ListParagraph"/>
        <w:numPr>
          <w:ilvl w:val="2"/>
          <w:numId w:val="3"/>
        </w:numPr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5B2B84">
        <w:rPr>
          <w:rFonts w:cstheme="minorHAnsi"/>
          <w:sz w:val="24"/>
          <w:szCs w:val="24"/>
        </w:rPr>
        <w:t xml:space="preserve"> Additionally, if applicable, the bidder shall provide their contractor license number with expiration date</w:t>
      </w:r>
      <w:r w:rsidR="00510CBD">
        <w:rPr>
          <w:rFonts w:cstheme="minorHAnsi"/>
          <w:sz w:val="24"/>
          <w:szCs w:val="24"/>
        </w:rPr>
        <w:t xml:space="preserve"> and certificate of insurance.</w:t>
      </w:r>
    </w:p>
    <w:p w14:paraId="2FB9BB6C" w14:textId="3B4F3967" w:rsidR="00C05DED" w:rsidRPr="005B2B84" w:rsidRDefault="00C05DED" w:rsidP="004017D2">
      <w:pPr>
        <w:pStyle w:val="ListParagraph"/>
        <w:numPr>
          <w:ilvl w:val="1"/>
          <w:numId w:val="3"/>
        </w:numPr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5B2B84">
        <w:rPr>
          <w:rFonts w:cstheme="minorHAnsi"/>
          <w:sz w:val="24"/>
          <w:szCs w:val="24"/>
        </w:rPr>
        <w:t xml:space="preserve">Bidders are solely responsible for ensuring that bids are received by the time and date </w:t>
      </w:r>
      <w:r w:rsidR="00A43651" w:rsidRPr="005B2B84">
        <w:rPr>
          <w:rFonts w:cstheme="minorHAnsi"/>
          <w:sz w:val="24"/>
          <w:szCs w:val="24"/>
        </w:rPr>
        <w:t xml:space="preserve">stated on the Project Bids Page on the </w:t>
      </w:r>
      <w:r w:rsidR="00A85103" w:rsidRPr="005B2B84">
        <w:rPr>
          <w:rFonts w:cstheme="minorHAnsi"/>
          <w:sz w:val="24"/>
          <w:szCs w:val="24"/>
        </w:rPr>
        <w:t>AACD</w:t>
      </w:r>
      <w:r w:rsidR="00A43651" w:rsidRPr="005B2B84">
        <w:rPr>
          <w:rFonts w:cstheme="minorHAnsi"/>
          <w:sz w:val="24"/>
          <w:szCs w:val="24"/>
        </w:rPr>
        <w:t xml:space="preserve"> website.</w:t>
      </w:r>
    </w:p>
    <w:p w14:paraId="71AC8866" w14:textId="33BAB883" w:rsidR="009F194E" w:rsidRPr="005B2B84" w:rsidRDefault="008009DA" w:rsidP="004017D2">
      <w:pPr>
        <w:pStyle w:val="Heading2"/>
        <w:numPr>
          <w:ilvl w:val="0"/>
          <w:numId w:val="3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B2B84">
        <w:rPr>
          <w:rFonts w:asciiTheme="minorHAnsi" w:hAnsiTheme="minorHAnsi" w:cstheme="minorHAnsi"/>
          <w:sz w:val="24"/>
          <w:szCs w:val="24"/>
        </w:rPr>
        <w:t>Consideration of Bids</w:t>
      </w:r>
    </w:p>
    <w:p w14:paraId="1EF3AF5B" w14:textId="4A756495" w:rsidR="006E384E" w:rsidRPr="005B2B84" w:rsidRDefault="00846535" w:rsidP="004017D2">
      <w:pPr>
        <w:pStyle w:val="NoSpacing"/>
        <w:numPr>
          <w:ilvl w:val="1"/>
          <w:numId w:val="3"/>
        </w:numPr>
        <w:spacing w:before="120" w:after="120"/>
        <w:rPr>
          <w:rFonts w:cstheme="minorHAnsi"/>
        </w:rPr>
      </w:pPr>
      <w:r w:rsidRPr="005B2B84">
        <w:rPr>
          <w:rFonts w:cstheme="minorHAnsi"/>
        </w:rPr>
        <w:t>To be considered, Bids shall be made in accordance with these instructions. Failure to comply with these requirements may cause a bid to be rejected.</w:t>
      </w:r>
    </w:p>
    <w:p w14:paraId="362990A9" w14:textId="010A0A87" w:rsidR="009F194E" w:rsidRPr="005B2B84" w:rsidRDefault="00487F8F" w:rsidP="004017D2">
      <w:pPr>
        <w:pStyle w:val="NoSpacing"/>
        <w:numPr>
          <w:ilvl w:val="1"/>
          <w:numId w:val="3"/>
        </w:numPr>
        <w:spacing w:before="120" w:after="120"/>
        <w:rPr>
          <w:rFonts w:cstheme="minorHAnsi"/>
        </w:rPr>
      </w:pPr>
      <w:r w:rsidRPr="005B2B84">
        <w:rPr>
          <w:rFonts w:cstheme="minorHAnsi"/>
        </w:rPr>
        <w:t xml:space="preserve">It is the intent of AACD to award contracts based on </w:t>
      </w:r>
      <w:r w:rsidR="00EB1CC1">
        <w:rPr>
          <w:rFonts w:cstheme="minorHAnsi"/>
        </w:rPr>
        <w:t xml:space="preserve">qualifications and </w:t>
      </w:r>
      <w:r w:rsidRPr="005B2B84">
        <w:rPr>
          <w:rFonts w:cstheme="minorHAnsi"/>
        </w:rPr>
        <w:t>the lowest evaluated responsive bid</w:t>
      </w:r>
      <w:r w:rsidR="00BD5546" w:rsidRPr="005B2B84">
        <w:rPr>
          <w:rFonts w:cstheme="minorHAnsi"/>
        </w:rPr>
        <w:t>s</w:t>
      </w:r>
      <w:r w:rsidRPr="005B2B84">
        <w:rPr>
          <w:rFonts w:cstheme="minorHAnsi"/>
        </w:rPr>
        <w:t xml:space="preserve"> submitted by responsible bidders</w:t>
      </w:r>
      <w:r w:rsidR="00BD5546" w:rsidRPr="005B2B84">
        <w:rPr>
          <w:rFonts w:cstheme="minorHAnsi"/>
        </w:rPr>
        <w:t>.</w:t>
      </w:r>
    </w:p>
    <w:p w14:paraId="6211CEB6" w14:textId="30F2A7D0" w:rsidR="002A070A" w:rsidRPr="00413A1D" w:rsidRDefault="00ED620F" w:rsidP="004017D2">
      <w:pPr>
        <w:pStyle w:val="NoSpacing"/>
        <w:spacing w:before="120" w:after="120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Contract and </w:t>
      </w:r>
      <w:r w:rsidR="00A055E6" w:rsidRPr="00413A1D">
        <w:rPr>
          <w:rFonts w:cstheme="minorHAnsi"/>
          <w:color w:val="2F5496" w:themeColor="accent1" w:themeShade="BF"/>
        </w:rPr>
        <w:t>Payment</w:t>
      </w:r>
    </w:p>
    <w:p w14:paraId="68459ED7" w14:textId="24A57E67" w:rsidR="00A055E6" w:rsidRDefault="00A055E6" w:rsidP="004017D2">
      <w:pPr>
        <w:pStyle w:val="ListParagraph"/>
        <w:numPr>
          <w:ilvl w:val="1"/>
          <w:numId w:val="3"/>
        </w:numPr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5B2B84">
        <w:rPr>
          <w:rFonts w:cstheme="minorHAnsi"/>
          <w:sz w:val="24"/>
          <w:szCs w:val="24"/>
        </w:rPr>
        <w:lastRenderedPageBreak/>
        <w:t xml:space="preserve">Contract will be for the </w:t>
      </w:r>
      <w:r w:rsidR="00145718">
        <w:rPr>
          <w:rFonts w:cstheme="minorHAnsi"/>
          <w:sz w:val="24"/>
          <w:szCs w:val="24"/>
        </w:rPr>
        <w:t xml:space="preserve">project </w:t>
      </w:r>
      <w:r w:rsidR="001E033C">
        <w:rPr>
          <w:rFonts w:cstheme="minorHAnsi"/>
          <w:sz w:val="24"/>
          <w:szCs w:val="24"/>
        </w:rPr>
        <w:t>materials only, project labor only, or project materials and labor (depending on the specifics of the project)</w:t>
      </w:r>
      <w:r w:rsidRPr="005B2B84">
        <w:rPr>
          <w:rFonts w:cstheme="minorHAnsi"/>
          <w:sz w:val="24"/>
          <w:szCs w:val="24"/>
        </w:rPr>
        <w:t xml:space="preserve">. </w:t>
      </w:r>
    </w:p>
    <w:p w14:paraId="4C00B1AF" w14:textId="1C45A9B1" w:rsidR="00811D08" w:rsidRPr="007A673E" w:rsidRDefault="00ED620F" w:rsidP="004017D2">
      <w:pPr>
        <w:pStyle w:val="ListParagraph"/>
        <w:numPr>
          <w:ilvl w:val="1"/>
          <w:numId w:val="3"/>
        </w:numPr>
        <w:snapToGrid w:val="0"/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Successful bidder shall complete an Authorization Agreement for Automatic Deposits on </w:t>
      </w:r>
      <w:r w:rsidR="00B21F5F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 ACH Credits Form that will be provided</w:t>
      </w:r>
      <w:r w:rsidR="00B21F5F">
        <w:rPr>
          <w:rFonts w:cstheme="minorHAnsi"/>
          <w:sz w:val="24"/>
          <w:szCs w:val="24"/>
        </w:rPr>
        <w:t xml:space="preserve"> upon receipt of first invoice.</w:t>
      </w:r>
    </w:p>
    <w:sectPr w:rsidR="00811D08" w:rsidRPr="007A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8E6"/>
    <w:multiLevelType w:val="multilevel"/>
    <w:tmpl w:val="A6081AAC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10F36A7B"/>
    <w:multiLevelType w:val="hybridMultilevel"/>
    <w:tmpl w:val="A380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67E1"/>
    <w:multiLevelType w:val="hybridMultilevel"/>
    <w:tmpl w:val="93B64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7162"/>
    <w:multiLevelType w:val="multilevel"/>
    <w:tmpl w:val="B49E8FE6"/>
    <w:lvl w:ilvl="0">
      <w:start w:val="1"/>
      <w:numFmt w:val="decimal"/>
      <w:pStyle w:val="NoSpac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A73D65"/>
    <w:multiLevelType w:val="multilevel"/>
    <w:tmpl w:val="73F03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6C745A82"/>
    <w:multiLevelType w:val="multilevel"/>
    <w:tmpl w:val="D3CA7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1C1E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8251257">
    <w:abstractNumId w:val="2"/>
  </w:num>
  <w:num w:numId="2" w16cid:durableId="1145047113">
    <w:abstractNumId w:val="1"/>
  </w:num>
  <w:num w:numId="3" w16cid:durableId="215362697">
    <w:abstractNumId w:val="3"/>
  </w:num>
  <w:num w:numId="4" w16cid:durableId="2056269716">
    <w:abstractNumId w:val="6"/>
  </w:num>
  <w:num w:numId="5" w16cid:durableId="509442619">
    <w:abstractNumId w:val="4"/>
  </w:num>
  <w:num w:numId="6" w16cid:durableId="388115855">
    <w:abstractNumId w:val="5"/>
  </w:num>
  <w:num w:numId="7" w16cid:durableId="111806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E6"/>
    <w:rsid w:val="00016CB9"/>
    <w:rsid w:val="000975FE"/>
    <w:rsid w:val="00145718"/>
    <w:rsid w:val="00194670"/>
    <w:rsid w:val="001B2386"/>
    <w:rsid w:val="001D0E77"/>
    <w:rsid w:val="001E033C"/>
    <w:rsid w:val="001E4026"/>
    <w:rsid w:val="002635A9"/>
    <w:rsid w:val="002A070A"/>
    <w:rsid w:val="002B5AA3"/>
    <w:rsid w:val="002D00E6"/>
    <w:rsid w:val="002E5418"/>
    <w:rsid w:val="003831A4"/>
    <w:rsid w:val="004017D2"/>
    <w:rsid w:val="00413A1D"/>
    <w:rsid w:val="00417A9D"/>
    <w:rsid w:val="00454096"/>
    <w:rsid w:val="00487F8F"/>
    <w:rsid w:val="00510CBD"/>
    <w:rsid w:val="0053770F"/>
    <w:rsid w:val="00577FB4"/>
    <w:rsid w:val="005A57EB"/>
    <w:rsid w:val="005B2B84"/>
    <w:rsid w:val="006010CA"/>
    <w:rsid w:val="006B10A5"/>
    <w:rsid w:val="006C4902"/>
    <w:rsid w:val="006E384E"/>
    <w:rsid w:val="006F1A07"/>
    <w:rsid w:val="00724727"/>
    <w:rsid w:val="007343CE"/>
    <w:rsid w:val="00780BBF"/>
    <w:rsid w:val="007A673E"/>
    <w:rsid w:val="007C2363"/>
    <w:rsid w:val="008009DA"/>
    <w:rsid w:val="00811D08"/>
    <w:rsid w:val="00841944"/>
    <w:rsid w:val="00846535"/>
    <w:rsid w:val="008D228B"/>
    <w:rsid w:val="00920D44"/>
    <w:rsid w:val="009B5F68"/>
    <w:rsid w:val="009C5A41"/>
    <w:rsid w:val="009D4214"/>
    <w:rsid w:val="009E2556"/>
    <w:rsid w:val="009F194E"/>
    <w:rsid w:val="00A055E6"/>
    <w:rsid w:val="00A26A45"/>
    <w:rsid w:val="00A43651"/>
    <w:rsid w:val="00A82525"/>
    <w:rsid w:val="00A85103"/>
    <w:rsid w:val="00AB68EE"/>
    <w:rsid w:val="00AF0282"/>
    <w:rsid w:val="00B21F5F"/>
    <w:rsid w:val="00BD5546"/>
    <w:rsid w:val="00C05DED"/>
    <w:rsid w:val="00DA2EC9"/>
    <w:rsid w:val="00E332DE"/>
    <w:rsid w:val="00E9380E"/>
    <w:rsid w:val="00EB1CC1"/>
    <w:rsid w:val="00EC2340"/>
    <w:rsid w:val="00ED620F"/>
    <w:rsid w:val="00EF6232"/>
    <w:rsid w:val="00EF776C"/>
    <w:rsid w:val="00F174FD"/>
    <w:rsid w:val="00F22957"/>
    <w:rsid w:val="00F234EA"/>
    <w:rsid w:val="00F812D9"/>
    <w:rsid w:val="00FC78A6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350D2"/>
  <w15:chartTrackingRefBased/>
  <w15:docId w15:val="{71C02291-E754-104B-B6DF-60D8759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63"/>
    <w:pPr>
      <w:snapToGrid w:val="0"/>
      <w:spacing w:after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E6"/>
    <w:pPr>
      <w:snapToGrid/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1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0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autoRedefine/>
    <w:uiPriority w:val="1"/>
    <w:qFormat/>
    <w:rsid w:val="00A26A45"/>
    <w:pPr>
      <w:numPr>
        <w:numId w:val="3"/>
      </w:num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ff9b82-77ca-4087-8012-109c9397670b">
      <Terms xmlns="http://schemas.microsoft.com/office/infopath/2007/PartnerControls"/>
    </lcf76f155ced4ddcb4097134ff3c332f>
    <TaxCatchAll xmlns="b346620a-6fd8-4641-b4ba-388aa17699bc" xsi:nil="true"/>
    <SharedWithUsers xmlns="b346620a-6fd8-4641-b4ba-388aa17699bc">
      <UserInfo>
        <DisplayName/>
        <AccountId xsi:nil="true"/>
        <AccountType/>
      </UserInfo>
    </SharedWithUsers>
    <MediaLengthInSeconds xmlns="b8ff9b82-77ca-4087-8012-109c939767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2E916FED5E14B8ADA7646496F38FF" ma:contentTypeVersion="15" ma:contentTypeDescription="Create a new document." ma:contentTypeScope="" ma:versionID="76aa3f3f3c9047f1c5c6cfb010ecdb84">
  <xsd:schema xmlns:xsd="http://www.w3.org/2001/XMLSchema" xmlns:xs="http://www.w3.org/2001/XMLSchema" xmlns:p="http://schemas.microsoft.com/office/2006/metadata/properties" xmlns:ns2="b8ff9b82-77ca-4087-8012-109c9397670b" xmlns:ns3="b346620a-6fd8-4641-b4ba-388aa17699bc" targetNamespace="http://schemas.microsoft.com/office/2006/metadata/properties" ma:root="true" ma:fieldsID="723c17c006401ac0aad43c1cb8566366" ns2:_="" ns3:_="">
    <xsd:import namespace="b8ff9b82-77ca-4087-8012-109c9397670b"/>
    <xsd:import namespace="b346620a-6fd8-4641-b4ba-388aa1769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f9b82-77ca-4087-8012-109c93976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d7a3651-e9ba-4a6f-89e9-d3331afca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6620a-6fd8-4641-b4ba-388aa17699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aae5616-a4cb-4053-a898-e1cb5dcecafc}" ma:internalName="TaxCatchAll" ma:showField="CatchAllData" ma:web="b346620a-6fd8-4641-b4ba-388aa1769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CDA95-57D1-426D-8840-CF0E51432C46}">
  <ds:schemaRefs>
    <ds:schemaRef ds:uri="http://schemas.microsoft.com/office/2006/metadata/properties"/>
    <ds:schemaRef ds:uri="http://schemas.microsoft.com/office/infopath/2007/PartnerControls"/>
    <ds:schemaRef ds:uri="b8ff9b82-77ca-4087-8012-109c9397670b"/>
    <ds:schemaRef ds:uri="b346620a-6fd8-4641-b4ba-388aa17699bc"/>
  </ds:schemaRefs>
</ds:datastoreItem>
</file>

<file path=customXml/itemProps2.xml><?xml version="1.0" encoding="utf-8"?>
<ds:datastoreItem xmlns:ds="http://schemas.openxmlformats.org/officeDocument/2006/customXml" ds:itemID="{2573FB20-52C8-4AF2-9E66-8CD303E7A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217C2-69A5-4850-9DA6-E8EB55BE2C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Baker</dc:creator>
  <cp:keywords/>
  <dc:description/>
  <cp:lastModifiedBy>Heather Baker</cp:lastModifiedBy>
  <cp:revision>4</cp:revision>
  <dcterms:created xsi:type="dcterms:W3CDTF">2024-04-15T21:05:00Z</dcterms:created>
  <dcterms:modified xsi:type="dcterms:W3CDTF">2024-04-15T21:06:00Z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0x01010077A2E916FED5E14B8ADA7646496F38FF</vt:lpwstr>
  </property>
  <property fmtid="{D5CDD505-2E9C-101B-9397-08002B2CF9AE}" pid="3" name="Order">
    <vt:r8>543200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